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3BED5" w14:textId="39D854B3" w:rsidR="000D5D90" w:rsidRPr="008430B9" w:rsidRDefault="001645FC">
      <w:pPr>
        <w:pBdr>
          <w:bottom w:val="single" w:sz="18" w:space="1" w:color="auto"/>
        </w:pBdr>
        <w:rPr>
          <w:b/>
          <w:sz w:val="46"/>
        </w:rPr>
      </w:pPr>
      <w:r>
        <w:rPr>
          <w:noProof/>
          <w:sz w:val="16"/>
        </w:rPr>
        <w:drawing>
          <wp:anchor distT="0" distB="0" distL="114300" distR="114300" simplePos="0" relativeHeight="251657728" behindDoc="0" locked="0" layoutInCell="0" allowOverlap="1" wp14:anchorId="3715179B" wp14:editId="3F376854">
            <wp:simplePos x="0" y="0"/>
            <wp:positionH relativeFrom="column">
              <wp:posOffset>4733925</wp:posOffset>
            </wp:positionH>
            <wp:positionV relativeFrom="paragraph">
              <wp:posOffset>-20955</wp:posOffset>
            </wp:positionV>
            <wp:extent cx="1609725" cy="295275"/>
            <wp:effectExtent l="0" t="0" r="9525" b="9525"/>
            <wp:wrapNone/>
            <wp:docPr id="3" name="Picture 3" descr="cu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answ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72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5D90" w:rsidRPr="008430B9">
        <w:rPr>
          <w:b/>
          <w:sz w:val="32"/>
        </w:rPr>
        <w:t>CU*Answers Board of Directors</w:t>
      </w:r>
      <w:r w:rsidR="000D5D90" w:rsidRPr="008430B9">
        <w:rPr>
          <w:b/>
          <w:sz w:val="32"/>
        </w:rPr>
        <w:br/>
      </w:r>
      <w:r w:rsidR="008430B9" w:rsidRPr="008430B9">
        <w:rPr>
          <w:b/>
          <w:sz w:val="52"/>
        </w:rPr>
        <w:t>Ballot</w:t>
      </w:r>
      <w:r w:rsidR="00C93797">
        <w:rPr>
          <w:b/>
          <w:sz w:val="52"/>
        </w:rPr>
        <w:t>:  201</w:t>
      </w:r>
      <w:r w:rsidR="007A3FEC">
        <w:rPr>
          <w:b/>
          <w:sz w:val="52"/>
        </w:rPr>
        <w:t>9</w:t>
      </w:r>
      <w:r w:rsidR="008430B9">
        <w:rPr>
          <w:b/>
          <w:sz w:val="52"/>
        </w:rPr>
        <w:t xml:space="preserve"> Regular </w:t>
      </w:r>
      <w:r w:rsidR="000D5D90" w:rsidRPr="008430B9">
        <w:rPr>
          <w:b/>
          <w:sz w:val="52"/>
        </w:rPr>
        <w:t xml:space="preserve">Election </w:t>
      </w:r>
    </w:p>
    <w:p w14:paraId="7E1CC00D" w14:textId="28680D0C" w:rsidR="00BE58AC" w:rsidRPr="00D06811" w:rsidRDefault="00DC5B8A" w:rsidP="00BE58AC">
      <w:pPr>
        <w:pStyle w:val="BodyText"/>
        <w:jc w:val="right"/>
      </w:pPr>
      <w:r w:rsidRPr="00D06811">
        <w:rPr>
          <w:i/>
          <w:sz w:val="20"/>
        </w:rPr>
        <w:t>May</w:t>
      </w:r>
      <w:r w:rsidRPr="00F77C80">
        <w:rPr>
          <w:i/>
          <w:sz w:val="20"/>
        </w:rPr>
        <w:t xml:space="preserve"> </w:t>
      </w:r>
      <w:r w:rsidR="00F77C80" w:rsidRPr="00F77C80">
        <w:rPr>
          <w:i/>
          <w:sz w:val="20"/>
        </w:rPr>
        <w:t>1</w:t>
      </w:r>
      <w:r w:rsidR="00BE58AC" w:rsidRPr="00D06811">
        <w:rPr>
          <w:i/>
          <w:sz w:val="20"/>
        </w:rPr>
        <w:t>, 201</w:t>
      </w:r>
      <w:r w:rsidR="007A3FEC">
        <w:rPr>
          <w:i/>
          <w:sz w:val="20"/>
        </w:rPr>
        <w:t>9</w:t>
      </w:r>
    </w:p>
    <w:p w14:paraId="3000A849" w14:textId="77777777" w:rsidR="000D5D90" w:rsidRDefault="000D5D90"/>
    <w:p w14:paraId="2444D236" w14:textId="77777777" w:rsidR="00CE43CF" w:rsidRPr="00D06811" w:rsidRDefault="00CE43CF" w:rsidP="00CE43CF">
      <w:pPr>
        <w:shd w:val="clear" w:color="auto" w:fill="EEECE1" w:themeFill="background2"/>
      </w:pPr>
      <w:r>
        <w:t xml:space="preserve">Complete election rules and candidate information are available online at </w:t>
      </w:r>
      <w:hyperlink r:id="rId8" w:history="1">
        <w:r w:rsidRPr="001E3723">
          <w:rPr>
            <w:rStyle w:val="Hyperlink"/>
          </w:rPr>
          <w:t>http://elections.cuanswers.com</w:t>
        </w:r>
      </w:hyperlink>
      <w:r>
        <w:t xml:space="preserve">. </w:t>
      </w:r>
    </w:p>
    <w:p w14:paraId="7F412559" w14:textId="77777777" w:rsidR="00CE43CF" w:rsidRDefault="00CE43CF" w:rsidP="00CE43CF">
      <w:pPr>
        <w:pStyle w:val="Heading1"/>
        <w:pBdr>
          <w:bottom w:val="single" w:sz="4" w:space="1" w:color="auto"/>
        </w:pBdr>
      </w:pPr>
      <w:r>
        <w:t>Part 1: Filling Seats on the CU*Answers Board of Directors</w:t>
      </w:r>
    </w:p>
    <w:p w14:paraId="0142CF55" w14:textId="497B6F8F" w:rsidR="000D5D90" w:rsidRDefault="000D5D90" w:rsidP="00A31C64">
      <w:pPr>
        <w:spacing w:before="180"/>
      </w:pPr>
      <w:r>
        <w:t xml:space="preserve">The following names have been submitted to fill </w:t>
      </w:r>
      <w:r w:rsidR="00CF51C1">
        <w:rPr>
          <w:b/>
          <w:bCs/>
        </w:rPr>
        <w:t>t</w:t>
      </w:r>
      <w:r w:rsidR="007A3FEC">
        <w:rPr>
          <w:b/>
          <w:bCs/>
        </w:rPr>
        <w:t>wo</w:t>
      </w:r>
      <w:r w:rsidR="006B288D">
        <w:rPr>
          <w:b/>
          <w:bCs/>
        </w:rPr>
        <w:t xml:space="preserve"> </w:t>
      </w:r>
      <w:r w:rsidR="00562704" w:rsidRPr="00562704">
        <w:rPr>
          <w:b/>
          <w:bCs/>
        </w:rPr>
        <w:t>(</w:t>
      </w:r>
      <w:r w:rsidR="007A3FEC">
        <w:rPr>
          <w:b/>
          <w:bCs/>
        </w:rPr>
        <w:t>2</w:t>
      </w:r>
      <w:r w:rsidR="00562704" w:rsidRPr="00562704">
        <w:rPr>
          <w:b/>
          <w:bCs/>
        </w:rPr>
        <w:t xml:space="preserve">) </w:t>
      </w:r>
      <w:r w:rsidRPr="00562704">
        <w:rPr>
          <w:b/>
          <w:bCs/>
        </w:rPr>
        <w:t>positions</w:t>
      </w:r>
      <w:r>
        <w:t xml:space="preserve"> on the CU*Answers Board of Directors, for a term to begin October 1, </w:t>
      </w:r>
      <w:r w:rsidR="00C93797">
        <w:t>201</w:t>
      </w:r>
      <w:r w:rsidR="007A3FEC">
        <w:t>9</w:t>
      </w:r>
      <w:r>
        <w:t>, and co</w:t>
      </w:r>
      <w:r w:rsidR="00E24140">
        <w:t>ntinuing</w:t>
      </w:r>
      <w:r w:rsidR="00562704">
        <w:t xml:space="preserve"> through September 30, 20</w:t>
      </w:r>
      <w:r w:rsidR="00502AF7">
        <w:t>2</w:t>
      </w:r>
      <w:r w:rsidR="007A3FEC">
        <w:t>2</w:t>
      </w:r>
      <w:r w:rsidR="00977C28">
        <w:t xml:space="preserve">. </w:t>
      </w:r>
    </w:p>
    <w:p w14:paraId="7B189710" w14:textId="77777777" w:rsidR="000D5D90" w:rsidRDefault="000D5D90"/>
    <w:p w14:paraId="796840F0" w14:textId="5588AD5B" w:rsidR="000D5D90" w:rsidRDefault="000D5D90" w:rsidP="00562704">
      <w:r>
        <w:t xml:space="preserve">Please cast a vote for </w:t>
      </w:r>
      <w:r w:rsidR="00FD200B">
        <w:rPr>
          <w:b/>
          <w:bCs/>
        </w:rPr>
        <w:t>t</w:t>
      </w:r>
      <w:r w:rsidR="007A3FEC">
        <w:rPr>
          <w:b/>
          <w:bCs/>
        </w:rPr>
        <w:t>wo</w:t>
      </w:r>
      <w:r w:rsidR="006B288D">
        <w:rPr>
          <w:b/>
          <w:bCs/>
        </w:rPr>
        <w:t xml:space="preserve"> </w:t>
      </w:r>
      <w:r w:rsidR="00562704">
        <w:rPr>
          <w:b/>
          <w:bCs/>
        </w:rPr>
        <w:t>(</w:t>
      </w:r>
      <w:r w:rsidR="007A3FEC">
        <w:rPr>
          <w:b/>
          <w:bCs/>
        </w:rPr>
        <w:t>2</w:t>
      </w:r>
      <w:r w:rsidR="00562704">
        <w:rPr>
          <w:b/>
          <w:bCs/>
        </w:rPr>
        <w:t xml:space="preserve">) </w:t>
      </w:r>
      <w:r>
        <w:t>of the following</w:t>
      </w:r>
      <w:r w:rsidR="0080384B">
        <w:t xml:space="preserve"> (listed alphabetically</w:t>
      </w:r>
      <w:r w:rsidR="00E7797D">
        <w:t xml:space="preserve"> by </w:t>
      </w:r>
      <w:r w:rsidR="004017AD">
        <w:t xml:space="preserve">last </w:t>
      </w:r>
      <w:r w:rsidR="00E7797D">
        <w:t>name</w:t>
      </w:r>
      <w:r w:rsidR="0080384B">
        <w:t>)</w:t>
      </w:r>
      <w:r>
        <w:t>:</w:t>
      </w:r>
    </w:p>
    <w:p w14:paraId="2F9033CB" w14:textId="32CC961B" w:rsidR="006B288D" w:rsidRDefault="006B288D">
      <w:pPr>
        <w:rPr>
          <w:b/>
        </w:rPr>
      </w:pPr>
    </w:p>
    <w:p w14:paraId="6DA75350" w14:textId="4734052B" w:rsidR="003C47E1" w:rsidRDefault="003C47E1">
      <w:pPr>
        <w:rPr>
          <w:b/>
        </w:rPr>
      </w:pPr>
    </w:p>
    <w:p w14:paraId="5B2191A3" w14:textId="4463DB5A" w:rsidR="003C47E1" w:rsidRDefault="003C47E1" w:rsidP="003C47E1">
      <w:pPr>
        <w:rPr>
          <w:b/>
        </w:rPr>
      </w:pPr>
      <w:r w:rsidRPr="0080384B">
        <w:rPr>
          <w:b/>
        </w:rPr>
        <w:fldChar w:fldCharType="begin">
          <w:ffData>
            <w:name w:val="Check11"/>
            <w:enabled/>
            <w:calcOnExit w:val="0"/>
            <w:checkBox>
              <w:sizeAuto/>
              <w:default w:val="0"/>
            </w:checkBox>
          </w:ffData>
        </w:fldChar>
      </w:r>
      <w:r w:rsidRPr="0080384B">
        <w:rPr>
          <w:b/>
        </w:rPr>
        <w:instrText xml:space="preserve"> FORMCHECKBOX </w:instrText>
      </w:r>
      <w:r w:rsidR="002E7160">
        <w:rPr>
          <w:b/>
        </w:rPr>
      </w:r>
      <w:r w:rsidR="002E7160">
        <w:rPr>
          <w:b/>
        </w:rPr>
        <w:fldChar w:fldCharType="separate"/>
      </w:r>
      <w:r w:rsidRPr="0080384B">
        <w:rPr>
          <w:b/>
        </w:rPr>
        <w:fldChar w:fldCharType="end"/>
      </w:r>
      <w:r w:rsidRPr="0080384B">
        <w:rPr>
          <w:b/>
        </w:rPr>
        <w:t xml:space="preserve"> </w:t>
      </w:r>
      <w:r w:rsidRPr="0080384B">
        <w:rPr>
          <w:b/>
        </w:rPr>
        <w:tab/>
      </w:r>
      <w:r w:rsidR="007A3FEC">
        <w:rPr>
          <w:b/>
        </w:rPr>
        <w:t>Linda Bodie</w:t>
      </w:r>
      <w:r>
        <w:rPr>
          <w:b/>
        </w:rPr>
        <w:t xml:space="preserve">, </w:t>
      </w:r>
      <w:r w:rsidR="007A3FEC">
        <w:rPr>
          <w:b/>
        </w:rPr>
        <w:t>Element FCU</w:t>
      </w:r>
      <w:r>
        <w:rPr>
          <w:b/>
        </w:rPr>
        <w:t xml:space="preserve"> (Incumbent)</w:t>
      </w:r>
    </w:p>
    <w:p w14:paraId="31B72C0C" w14:textId="77777777" w:rsidR="003C47E1" w:rsidRPr="0080384B" w:rsidRDefault="003C47E1">
      <w:pPr>
        <w:rPr>
          <w:b/>
        </w:rPr>
      </w:pPr>
    </w:p>
    <w:p w14:paraId="4A1FCF48" w14:textId="2B0F1593" w:rsidR="006B288D" w:rsidRPr="00C93797" w:rsidRDefault="006B288D" w:rsidP="00E7797D">
      <w:r w:rsidRPr="0080384B">
        <w:rPr>
          <w:b/>
        </w:rPr>
        <w:fldChar w:fldCharType="begin">
          <w:ffData>
            <w:name w:val="Check11"/>
            <w:enabled/>
            <w:calcOnExit w:val="0"/>
            <w:checkBox>
              <w:sizeAuto/>
              <w:default w:val="0"/>
            </w:checkBox>
          </w:ffData>
        </w:fldChar>
      </w:r>
      <w:r w:rsidRPr="0080384B">
        <w:rPr>
          <w:b/>
        </w:rPr>
        <w:instrText xml:space="preserve"> FORMCHECKBOX </w:instrText>
      </w:r>
      <w:r w:rsidR="002E7160">
        <w:rPr>
          <w:b/>
        </w:rPr>
      </w:r>
      <w:r w:rsidR="002E7160">
        <w:rPr>
          <w:b/>
        </w:rPr>
        <w:fldChar w:fldCharType="separate"/>
      </w:r>
      <w:r w:rsidRPr="0080384B">
        <w:rPr>
          <w:b/>
        </w:rPr>
        <w:fldChar w:fldCharType="end"/>
      </w:r>
      <w:r w:rsidRPr="0080384B">
        <w:rPr>
          <w:b/>
        </w:rPr>
        <w:t xml:space="preserve"> </w:t>
      </w:r>
      <w:r w:rsidRPr="0080384B">
        <w:rPr>
          <w:b/>
        </w:rPr>
        <w:tab/>
      </w:r>
      <w:r w:rsidR="007A3FEC">
        <w:rPr>
          <w:b/>
        </w:rPr>
        <w:t>Jeff Jorgensen, Sioux Empire FCU (Incumbent)</w:t>
      </w:r>
      <w:r>
        <w:rPr>
          <w:b/>
        </w:rPr>
        <w:t xml:space="preserve"> </w:t>
      </w:r>
    </w:p>
    <w:p w14:paraId="415FE382" w14:textId="77777777" w:rsidR="000D5D90" w:rsidRDefault="000D5D90"/>
    <w:p w14:paraId="06387D77" w14:textId="77777777" w:rsidR="003C47E1" w:rsidRDefault="003C47E1" w:rsidP="00562704">
      <w:pPr>
        <w:rPr>
          <w:b/>
        </w:rPr>
      </w:pPr>
    </w:p>
    <w:p w14:paraId="4BF8F871" w14:textId="77777777" w:rsidR="00BE58AC" w:rsidRDefault="00BE58AC" w:rsidP="00BE58AC">
      <w:bookmarkStart w:id="0" w:name="_GoBack"/>
      <w:bookmarkEnd w:id="0"/>
    </w:p>
    <w:p w14:paraId="295FEC81" w14:textId="77777777" w:rsidR="00CE43CF" w:rsidRDefault="00CE43CF" w:rsidP="00CE43CF">
      <w:pPr>
        <w:rPr>
          <w:rStyle w:val="Strong"/>
          <w:color w:val="000000"/>
          <w:lang w:val="en"/>
        </w:rPr>
      </w:pPr>
    </w:p>
    <w:p w14:paraId="6000E874" w14:textId="77777777" w:rsidR="00F22B8D" w:rsidRDefault="00F22B8D" w:rsidP="00CE43CF">
      <w:pPr>
        <w:rPr>
          <w:rStyle w:val="Strong"/>
          <w:color w:val="000000"/>
          <w:lang w:val="en"/>
        </w:rPr>
      </w:pPr>
    </w:p>
    <w:p w14:paraId="1DE290F2" w14:textId="77777777" w:rsidR="00DB6951" w:rsidRDefault="00DB6951" w:rsidP="00DB6951">
      <w:pPr>
        <w:tabs>
          <w:tab w:val="right" w:leader="underscore" w:pos="10080"/>
        </w:tabs>
      </w:pPr>
      <w:r>
        <w:t xml:space="preserve">Credit Union Name  </w:t>
      </w:r>
      <w:r>
        <w:tab/>
      </w:r>
    </w:p>
    <w:p w14:paraId="17DF4F7C" w14:textId="77777777" w:rsidR="00DB6951" w:rsidRDefault="00DB6951" w:rsidP="00DB6951">
      <w:pPr>
        <w:tabs>
          <w:tab w:val="right" w:leader="underscore" w:pos="10080"/>
        </w:tabs>
      </w:pPr>
    </w:p>
    <w:p w14:paraId="6CF90B08" w14:textId="77777777" w:rsidR="00DB6951" w:rsidRDefault="00DB6951" w:rsidP="00DB6951">
      <w:pPr>
        <w:tabs>
          <w:tab w:val="right" w:leader="underscore" w:pos="10080"/>
        </w:tabs>
      </w:pPr>
    </w:p>
    <w:p w14:paraId="29291A95" w14:textId="77777777" w:rsidR="00DB6951" w:rsidRDefault="00DB6951" w:rsidP="00DB6951">
      <w:pPr>
        <w:tabs>
          <w:tab w:val="right" w:leader="underscore" w:pos="10080"/>
        </w:tabs>
        <w:rPr>
          <w:i/>
        </w:rPr>
      </w:pPr>
      <w:r>
        <w:rPr>
          <w:i/>
        </w:rPr>
        <w:t>Authorized Signatures</w:t>
      </w:r>
    </w:p>
    <w:p w14:paraId="28ED9687" w14:textId="77777777" w:rsidR="00DB6951" w:rsidRDefault="00DB6951" w:rsidP="00DB6951">
      <w:pPr>
        <w:tabs>
          <w:tab w:val="right" w:leader="underscore" w:pos="10080"/>
        </w:tabs>
      </w:pPr>
    </w:p>
    <w:p w14:paraId="3DB48F10" w14:textId="77777777" w:rsidR="00DB6951" w:rsidRDefault="00DB6951" w:rsidP="00DB6951">
      <w:pPr>
        <w:tabs>
          <w:tab w:val="right" w:leader="underscore" w:pos="10080"/>
        </w:tabs>
      </w:pPr>
      <w:r>
        <w:t xml:space="preserve">Credit Union CEO </w:t>
      </w:r>
      <w:r>
        <w:tab/>
      </w:r>
    </w:p>
    <w:p w14:paraId="52E1205E" w14:textId="77777777" w:rsidR="00DB6951" w:rsidRDefault="00DB6951" w:rsidP="00DB6951">
      <w:pPr>
        <w:tabs>
          <w:tab w:val="right" w:leader="underscore" w:pos="10080"/>
        </w:tabs>
      </w:pPr>
    </w:p>
    <w:p w14:paraId="21A3A1E6" w14:textId="77777777" w:rsidR="00DB6951" w:rsidRDefault="00DB6951" w:rsidP="00DB6951">
      <w:pPr>
        <w:tabs>
          <w:tab w:val="right" w:leader="underscore" w:pos="10080"/>
        </w:tabs>
      </w:pPr>
      <w:r>
        <w:t xml:space="preserve">     (Print Name) </w:t>
      </w:r>
      <w:r>
        <w:tab/>
      </w:r>
    </w:p>
    <w:p w14:paraId="1D86AFAD" w14:textId="77777777" w:rsidR="00DB6951" w:rsidRDefault="00DB6951" w:rsidP="00DB6951">
      <w:pPr>
        <w:tabs>
          <w:tab w:val="right" w:leader="underscore" w:pos="10080"/>
        </w:tabs>
      </w:pPr>
    </w:p>
    <w:p w14:paraId="530E3F63" w14:textId="77777777" w:rsidR="00DB6951" w:rsidRDefault="00DB6951" w:rsidP="00DB6951">
      <w:pPr>
        <w:tabs>
          <w:tab w:val="right" w:leader="underscore" w:pos="10080"/>
        </w:tabs>
      </w:pPr>
    </w:p>
    <w:p w14:paraId="64A29400" w14:textId="77777777" w:rsidR="00DB6951" w:rsidRDefault="00DB6951" w:rsidP="00DB6951">
      <w:pPr>
        <w:tabs>
          <w:tab w:val="right" w:leader="underscore" w:pos="10080"/>
        </w:tabs>
      </w:pPr>
      <w:r>
        <w:t xml:space="preserve">Credit Union Chairperson </w:t>
      </w:r>
      <w:r>
        <w:tab/>
      </w:r>
    </w:p>
    <w:p w14:paraId="4C14B870" w14:textId="77777777" w:rsidR="00DB6951" w:rsidRDefault="00DB6951" w:rsidP="00DB6951">
      <w:pPr>
        <w:tabs>
          <w:tab w:val="right" w:leader="underscore" w:pos="10080"/>
        </w:tabs>
      </w:pPr>
    </w:p>
    <w:p w14:paraId="51F484DE" w14:textId="77777777" w:rsidR="00DB6951" w:rsidRDefault="00DB6951" w:rsidP="00DB6951">
      <w:pPr>
        <w:tabs>
          <w:tab w:val="right" w:leader="underscore" w:pos="10080"/>
        </w:tabs>
      </w:pPr>
      <w:r>
        <w:t xml:space="preserve">     (Print Name) </w:t>
      </w:r>
      <w:r>
        <w:tab/>
      </w:r>
    </w:p>
    <w:p w14:paraId="2C9A0CDF" w14:textId="77777777" w:rsidR="00DB6951" w:rsidRDefault="00DB6951" w:rsidP="00CE43CF">
      <w:pPr>
        <w:rPr>
          <w:rStyle w:val="Strong"/>
          <w:color w:val="000000"/>
          <w:lang w:val="en"/>
        </w:rPr>
      </w:pPr>
    </w:p>
    <w:p w14:paraId="2CEC80C8" w14:textId="77777777" w:rsidR="00CE43CF" w:rsidRDefault="00CE43CF" w:rsidP="00CE43CF">
      <w:pPr>
        <w:rPr>
          <w:rStyle w:val="Strong"/>
          <w:color w:val="000000"/>
          <w:lang w:val="en"/>
        </w:rPr>
      </w:pPr>
    </w:p>
    <w:p w14:paraId="08155439" w14:textId="77777777" w:rsidR="00CE43CF" w:rsidRDefault="00CE43CF" w:rsidP="00CE43CF">
      <w:pPr>
        <w:rPr>
          <w:rStyle w:val="Strong"/>
          <w:color w:val="000000"/>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10070"/>
      </w:tblGrid>
      <w:tr w:rsidR="00CE43CF" w14:paraId="044753F3" w14:textId="77777777" w:rsidTr="00CE43CF">
        <w:tc>
          <w:tcPr>
            <w:tcW w:w="10070" w:type="dxa"/>
            <w:shd w:val="clear" w:color="auto" w:fill="EEECE1" w:themeFill="background2"/>
          </w:tcPr>
          <w:p w14:paraId="354CC0D6" w14:textId="77777777" w:rsidR="00CE43CF" w:rsidRPr="00E24140" w:rsidRDefault="00CE43CF" w:rsidP="00CE43CF">
            <w:pPr>
              <w:pStyle w:val="Heading1"/>
            </w:pPr>
            <w:r>
              <w:lastRenderedPageBreak/>
              <w:t>Election Rules</w:t>
            </w:r>
          </w:p>
          <w:p w14:paraId="5C8E9913" w14:textId="77777777" w:rsidR="00CE43CF" w:rsidRDefault="00CE43CF" w:rsidP="00CE43CF">
            <w:r>
              <w:t>There are three ways to cast your ballot:</w:t>
            </w:r>
          </w:p>
          <w:p w14:paraId="659344BE" w14:textId="77777777" w:rsidR="00CE43CF" w:rsidRDefault="00CE43CF" w:rsidP="00CE43CF">
            <w:pPr>
              <w:pStyle w:val="ListParagraph"/>
              <w:numPr>
                <w:ilvl w:val="0"/>
                <w:numId w:val="1"/>
              </w:numPr>
            </w:pPr>
            <w:r>
              <w:t xml:space="preserve">In person at the Annual Stockholders Meeting </w:t>
            </w:r>
          </w:p>
          <w:p w14:paraId="5DC11ADE" w14:textId="77777777" w:rsidR="00CE43CF" w:rsidRPr="009415E0" w:rsidRDefault="00CE43CF" w:rsidP="00CE43CF">
            <w:pPr>
              <w:pStyle w:val="ListParagraph"/>
              <w:numPr>
                <w:ilvl w:val="0"/>
                <w:numId w:val="1"/>
              </w:numPr>
            </w:pPr>
            <w:r>
              <w:t xml:space="preserve">Electronically via responding to the e-ballot </w:t>
            </w:r>
            <w:r w:rsidRPr="009415E0">
              <w:t>proxy</w:t>
            </w:r>
          </w:p>
          <w:p w14:paraId="54309B6D" w14:textId="77777777" w:rsidR="00CE43CF" w:rsidRPr="009415E0" w:rsidRDefault="00CE43CF" w:rsidP="00CE43CF">
            <w:pPr>
              <w:pStyle w:val="ListParagraph"/>
              <w:numPr>
                <w:ilvl w:val="0"/>
                <w:numId w:val="1"/>
              </w:numPr>
            </w:pPr>
            <w:r w:rsidRPr="009415E0">
              <w:t xml:space="preserve">Via a paper absentee proxy ballot mailed to CU*Answers </w:t>
            </w:r>
          </w:p>
          <w:p w14:paraId="67C78A33" w14:textId="77777777" w:rsidR="00CE43CF" w:rsidRPr="009415E0" w:rsidRDefault="00CE43CF" w:rsidP="00CE43CF"/>
          <w:p w14:paraId="6D0DAC0E" w14:textId="77777777" w:rsidR="00CE43CF" w:rsidRDefault="00CE43CF" w:rsidP="00CE43CF">
            <w:r w:rsidRPr="009415E0">
              <w:t xml:space="preserve">The Credit Union appoints </w:t>
            </w:r>
            <w:r>
              <w:t>the CU*Answers Teller of Elections</w:t>
            </w:r>
            <w:r w:rsidRPr="009415E0">
              <w:t xml:space="preserve"> as prox</w:t>
            </w:r>
            <w:r>
              <w:t>y</w:t>
            </w:r>
            <w:r w:rsidRPr="009415E0">
              <w:t xml:space="preserve"> and authorizes </w:t>
            </w:r>
            <w:r>
              <w:t>him or her</w:t>
            </w:r>
            <w:r w:rsidRPr="009415E0">
              <w:t xml:space="preserve"> to represent and to vote at the Annual Stockholders Meeting all voting rights held by the Credit Union according to the directions indicated above.   This proxy will be voted only as directed above by the Credit Union.  The Credit Union may revoke this proxy at any time.</w:t>
            </w:r>
            <w:r>
              <w:t xml:space="preserve"> </w:t>
            </w:r>
          </w:p>
          <w:p w14:paraId="408E73A5" w14:textId="77777777" w:rsidR="00CE43CF" w:rsidRDefault="00CE43CF" w:rsidP="00CE43CF"/>
          <w:p w14:paraId="33F763C6" w14:textId="49A25745" w:rsidR="00CE43CF" w:rsidRDefault="00CE43CF" w:rsidP="00CE43CF">
            <w:r>
              <w:t xml:space="preserve">All ballots will be tallied during the Annual Stockholders Meeting on Wednesday, </w:t>
            </w:r>
            <w:r w:rsidRPr="001D0BE5">
              <w:rPr>
                <w:b/>
              </w:rPr>
              <w:t>J</w:t>
            </w:r>
            <w:r w:rsidR="007A3FEC">
              <w:rPr>
                <w:b/>
              </w:rPr>
              <w:t>une 19, 2019</w:t>
            </w:r>
            <w:r>
              <w:t xml:space="preserve">, at the J. W. Marriott in downtown Grand Rapids.  Ballots cast at the meeting must be signed by at least </w:t>
            </w:r>
            <w:r>
              <w:rPr>
                <w:u w:val="single"/>
              </w:rPr>
              <w:t>one</w:t>
            </w:r>
            <w:r>
              <w:t xml:space="preserve"> authorized representative from the credit union, either the CEO or the Board Chairperson.  (Other credit union representatives attending must attach a letter of authorization signed by the Credit Union CEO </w:t>
            </w:r>
            <w:r>
              <w:rPr>
                <w:u w:val="single"/>
              </w:rPr>
              <w:t>and</w:t>
            </w:r>
            <w:r>
              <w:t xml:space="preserve"> Chairperson in order to vote on behalf of the credit union.)  </w:t>
            </w:r>
          </w:p>
          <w:p w14:paraId="34BB6CCF" w14:textId="77777777" w:rsidR="00CE43CF" w:rsidRDefault="00CE43CF" w:rsidP="00CE43CF"/>
          <w:p w14:paraId="154A1ECA" w14:textId="247E1024" w:rsidR="00CE43CF" w:rsidRDefault="00CE43CF" w:rsidP="00CE43CF">
            <w:r>
              <w:t xml:space="preserve">Ballots cast electronically must be submitted by the credit union CEO, no later than </w:t>
            </w:r>
            <w:r w:rsidRPr="009415E0">
              <w:rPr>
                <w:b/>
              </w:rPr>
              <w:t>Friday,</w:t>
            </w:r>
            <w:r>
              <w:t xml:space="preserve"> </w:t>
            </w:r>
            <w:r w:rsidRPr="001D0BE5">
              <w:rPr>
                <w:b/>
              </w:rPr>
              <w:t xml:space="preserve">June </w:t>
            </w:r>
            <w:r w:rsidR="007A3FEC">
              <w:rPr>
                <w:b/>
              </w:rPr>
              <w:t>7</w:t>
            </w:r>
            <w:r w:rsidRPr="001D0BE5">
              <w:rPr>
                <w:b/>
              </w:rPr>
              <w:t>, 201</w:t>
            </w:r>
            <w:r w:rsidR="007A3FEC">
              <w:rPr>
                <w:b/>
              </w:rPr>
              <w:t>9</w:t>
            </w:r>
          </w:p>
          <w:p w14:paraId="578BD9D6" w14:textId="77777777" w:rsidR="00CE43CF" w:rsidRDefault="00CE43CF" w:rsidP="00CE43CF"/>
          <w:p w14:paraId="2B30D843" w14:textId="78E12FBE" w:rsidR="00CE43CF" w:rsidRDefault="00CE43CF" w:rsidP="00CE43CF">
            <w:r>
              <w:t xml:space="preserve">Paper absentee ballots will be accepted until </w:t>
            </w:r>
            <w:r w:rsidR="006B2763">
              <w:rPr>
                <w:b/>
              </w:rPr>
              <w:t xml:space="preserve">Friday, June </w:t>
            </w:r>
            <w:r w:rsidR="007A3FEC">
              <w:rPr>
                <w:b/>
              </w:rPr>
              <w:t>7, 2019</w:t>
            </w:r>
            <w:r>
              <w:t xml:space="preserve"> and must be signed by the credit union CEO.  Send the signed paper ballot to CU*Answers, Attn: Bob Frizzle, CFO, 6000 28th Street SE, Grand Rapids, MI  49546.</w:t>
            </w:r>
          </w:p>
          <w:p w14:paraId="0BE53CF0" w14:textId="77777777" w:rsidR="00CE43CF" w:rsidRDefault="00CE43CF" w:rsidP="00CE43CF"/>
          <w:p w14:paraId="745F784F" w14:textId="77777777" w:rsidR="00CE43CF" w:rsidRDefault="00CE43CF" w:rsidP="00CE43CF">
            <w:r>
              <w:t>Only one ballot may be cast per credit union owner; if multiple ballots are cast, the last one received will be counted and all others disregarded.</w:t>
            </w:r>
          </w:p>
          <w:p w14:paraId="0D976696" w14:textId="77777777" w:rsidR="00CE43CF" w:rsidRDefault="00CE43CF" w:rsidP="00CE43CF"/>
        </w:tc>
      </w:tr>
    </w:tbl>
    <w:p w14:paraId="3F6C4162" w14:textId="77777777" w:rsidR="00CE43CF" w:rsidRPr="00CE43CF" w:rsidRDefault="00CE43CF" w:rsidP="00CE43CF"/>
    <w:sectPr w:rsidR="00CE43CF" w:rsidRPr="00CE43CF" w:rsidSect="00D6666D">
      <w:footerReference w:type="default" r:id="rId9"/>
      <w:pgSz w:w="12240" w:h="15840" w:code="1"/>
      <w:pgMar w:top="1008" w:right="1080" w:bottom="720" w:left="1080" w:header="720"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7FAB4" w14:textId="77777777" w:rsidR="00D6666D" w:rsidRDefault="00D6666D" w:rsidP="00D6666D">
      <w:r>
        <w:separator/>
      </w:r>
    </w:p>
  </w:endnote>
  <w:endnote w:type="continuationSeparator" w:id="0">
    <w:p w14:paraId="1F368D86" w14:textId="77777777" w:rsidR="00D6666D" w:rsidRDefault="00D6666D" w:rsidP="00D6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etSoft 3270OIA">
    <w:charset w:val="02"/>
    <w:family w:val="auto"/>
    <w:pitch w:val="fixed"/>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453163"/>
      <w:docPartObj>
        <w:docPartGallery w:val="Page Numbers (Bottom of Page)"/>
        <w:docPartUnique/>
      </w:docPartObj>
    </w:sdtPr>
    <w:sdtEndPr/>
    <w:sdtContent>
      <w:sdt>
        <w:sdtPr>
          <w:id w:val="1728636285"/>
          <w:docPartObj>
            <w:docPartGallery w:val="Page Numbers (Top of Page)"/>
            <w:docPartUnique/>
          </w:docPartObj>
        </w:sdtPr>
        <w:sdtEndPr/>
        <w:sdtContent>
          <w:p w14:paraId="502E7AF8" w14:textId="77777777" w:rsidR="00D6666D" w:rsidRDefault="00D6666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9625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6253">
              <w:rPr>
                <w:b/>
                <w:bCs/>
                <w:noProof/>
              </w:rPr>
              <w:t>2</w:t>
            </w:r>
            <w:r>
              <w:rPr>
                <w:b/>
                <w:bCs/>
                <w:sz w:val="24"/>
                <w:szCs w:val="24"/>
              </w:rPr>
              <w:fldChar w:fldCharType="end"/>
            </w:r>
          </w:p>
        </w:sdtContent>
      </w:sdt>
    </w:sdtContent>
  </w:sdt>
  <w:p w14:paraId="22304FDE" w14:textId="77777777" w:rsidR="00D6666D" w:rsidRDefault="00D66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A423F" w14:textId="77777777" w:rsidR="00D6666D" w:rsidRDefault="00D6666D" w:rsidP="00D6666D">
      <w:r>
        <w:separator/>
      </w:r>
    </w:p>
  </w:footnote>
  <w:footnote w:type="continuationSeparator" w:id="0">
    <w:p w14:paraId="194994E5" w14:textId="77777777" w:rsidR="00D6666D" w:rsidRDefault="00D6666D" w:rsidP="00D66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77FE1"/>
    <w:multiLevelType w:val="hybridMultilevel"/>
    <w:tmpl w:val="7BA04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ECE"/>
    <w:rsid w:val="00006466"/>
    <w:rsid w:val="00073E76"/>
    <w:rsid w:val="000C51F5"/>
    <w:rsid w:val="000D5D90"/>
    <w:rsid w:val="00101AA6"/>
    <w:rsid w:val="00111478"/>
    <w:rsid w:val="00117A6A"/>
    <w:rsid w:val="00130D53"/>
    <w:rsid w:val="001645FC"/>
    <w:rsid w:val="0018699D"/>
    <w:rsid w:val="00192AEF"/>
    <w:rsid w:val="001D0BE5"/>
    <w:rsid w:val="001D501A"/>
    <w:rsid w:val="002033A0"/>
    <w:rsid w:val="00234CA2"/>
    <w:rsid w:val="00253DC7"/>
    <w:rsid w:val="002C0996"/>
    <w:rsid w:val="002E18C6"/>
    <w:rsid w:val="002E7160"/>
    <w:rsid w:val="003174C0"/>
    <w:rsid w:val="00363636"/>
    <w:rsid w:val="003A18D9"/>
    <w:rsid w:val="003C47E1"/>
    <w:rsid w:val="003E3D08"/>
    <w:rsid w:val="004017AD"/>
    <w:rsid w:val="00413EE8"/>
    <w:rsid w:val="0045395E"/>
    <w:rsid w:val="004E439E"/>
    <w:rsid w:val="00502AF7"/>
    <w:rsid w:val="00562704"/>
    <w:rsid w:val="005D5BFB"/>
    <w:rsid w:val="006B2763"/>
    <w:rsid w:val="006B288D"/>
    <w:rsid w:val="00704ECE"/>
    <w:rsid w:val="00796F52"/>
    <w:rsid w:val="007A3FEC"/>
    <w:rsid w:val="007D4C6A"/>
    <w:rsid w:val="0080384B"/>
    <w:rsid w:val="008119D0"/>
    <w:rsid w:val="008430B9"/>
    <w:rsid w:val="00847E0A"/>
    <w:rsid w:val="008C4A08"/>
    <w:rsid w:val="00940916"/>
    <w:rsid w:val="009415E0"/>
    <w:rsid w:val="00977C28"/>
    <w:rsid w:val="009C329D"/>
    <w:rsid w:val="009D0681"/>
    <w:rsid w:val="00A31C64"/>
    <w:rsid w:val="00A96253"/>
    <w:rsid w:val="00AD4D8F"/>
    <w:rsid w:val="00AE3456"/>
    <w:rsid w:val="00BA0ECC"/>
    <w:rsid w:val="00BC3942"/>
    <w:rsid w:val="00BE58AC"/>
    <w:rsid w:val="00BE6C18"/>
    <w:rsid w:val="00C12008"/>
    <w:rsid w:val="00C87058"/>
    <w:rsid w:val="00C93797"/>
    <w:rsid w:val="00CD7070"/>
    <w:rsid w:val="00CE43CF"/>
    <w:rsid w:val="00CF51C1"/>
    <w:rsid w:val="00D06811"/>
    <w:rsid w:val="00D427F2"/>
    <w:rsid w:val="00D4460B"/>
    <w:rsid w:val="00D474FE"/>
    <w:rsid w:val="00D6666D"/>
    <w:rsid w:val="00D80D3E"/>
    <w:rsid w:val="00DB6951"/>
    <w:rsid w:val="00DC5B8A"/>
    <w:rsid w:val="00DC7ACC"/>
    <w:rsid w:val="00E24140"/>
    <w:rsid w:val="00E5134F"/>
    <w:rsid w:val="00E66673"/>
    <w:rsid w:val="00E7797D"/>
    <w:rsid w:val="00EF6522"/>
    <w:rsid w:val="00F22B8D"/>
    <w:rsid w:val="00F33FF7"/>
    <w:rsid w:val="00F77C80"/>
    <w:rsid w:val="00F86E1E"/>
    <w:rsid w:val="00FD200B"/>
    <w:rsid w:val="00FF1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97AEF"/>
  <w15:docId w15:val="{81C4C028-12CD-471A-BD65-97FB07E5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43CF"/>
    <w:rPr>
      <w:rFonts w:ascii="Calibri" w:hAnsi="Calibri"/>
      <w:sz w:val="22"/>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rsid w:val="00CE43CF"/>
    <w:pPr>
      <w:keepNext/>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abel">
    <w:name w:val="(no label)"/>
    <w:basedOn w:val="Normal"/>
    <w:pPr>
      <w:keepNext/>
      <w:spacing w:after="240"/>
      <w:ind w:left="720"/>
    </w:pPr>
    <w:rPr>
      <w:b/>
      <w:sz w:val="20"/>
    </w:rPr>
  </w:style>
  <w:style w:type="paragraph" w:customStyle="1" w:styleId="contfrom">
    <w:name w:val="cont from"/>
    <w:basedOn w:val="Normal"/>
    <w:pPr>
      <w:spacing w:after="120"/>
    </w:pPr>
    <w:rPr>
      <w:rFonts w:ascii="Arial" w:hAnsi="Arial"/>
      <w:i/>
      <w:sz w:val="20"/>
    </w:rPr>
  </w:style>
  <w:style w:type="paragraph" w:customStyle="1" w:styleId="conton">
    <w:name w:val="cont on"/>
    <w:basedOn w:val="Normal"/>
    <w:pPr>
      <w:spacing w:before="60"/>
      <w:jc w:val="right"/>
    </w:pPr>
    <w:rPr>
      <w:rFonts w:ascii="Arial" w:hAnsi="Arial"/>
      <w:i/>
      <w:sz w:val="20"/>
    </w:rPr>
  </w:style>
  <w:style w:type="paragraph" w:customStyle="1" w:styleId="fingerNormal">
    <w:name w:val="fingerNormal"/>
    <w:basedOn w:val="Normal"/>
    <w:pPr>
      <w:spacing w:after="120"/>
      <w:ind w:left="360" w:hanging="360"/>
    </w:pPr>
  </w:style>
  <w:style w:type="paragraph" w:customStyle="1" w:styleId="fingerTable">
    <w:name w:val="fingerTable"/>
    <w:basedOn w:val="Normal"/>
    <w:pPr>
      <w:spacing w:before="60" w:after="60"/>
      <w:ind w:left="360" w:hanging="360"/>
    </w:pPr>
    <w:rPr>
      <w:rFonts w:ascii="Arial" w:hAnsi="Arial"/>
      <w:sz w:val="20"/>
    </w:rPr>
  </w:style>
  <w:style w:type="paragraph" w:customStyle="1" w:styleId="ReportShots">
    <w:name w:val="ReportShots"/>
    <w:basedOn w:val="Normal"/>
    <w:pPr>
      <w:pBdr>
        <w:top w:val="single" w:sz="6" w:space="1" w:color="auto"/>
        <w:left w:val="single" w:sz="6" w:space="1" w:color="auto"/>
        <w:bottom w:val="single" w:sz="6" w:space="1" w:color="auto"/>
        <w:right w:val="single" w:sz="6" w:space="1" w:color="auto"/>
      </w:pBdr>
      <w:ind w:right="360"/>
    </w:pPr>
    <w:rPr>
      <w:rFonts w:ascii="Courier New" w:hAnsi="Courier New"/>
      <w:sz w:val="12"/>
    </w:rPr>
  </w:style>
  <w:style w:type="paragraph" w:customStyle="1" w:styleId="ScreenShots">
    <w:name w:val="ScreenShots"/>
    <w:basedOn w:val="Normal"/>
    <w:pPr>
      <w:pBdr>
        <w:top w:val="single" w:sz="6" w:space="1" w:color="auto"/>
        <w:left w:val="single" w:sz="6" w:space="1" w:color="auto"/>
        <w:bottom w:val="single" w:sz="6" w:space="1" w:color="auto"/>
        <w:right w:val="single" w:sz="6" w:space="1" w:color="auto"/>
      </w:pBdr>
      <w:ind w:right="360"/>
    </w:pPr>
    <w:rPr>
      <w:rFonts w:ascii="NetSoft 3270OIA" w:hAnsi="NetSoft 3270OIA"/>
      <w:sz w:val="20"/>
    </w:rPr>
  </w:style>
  <w:style w:type="paragraph" w:customStyle="1" w:styleId="TableText">
    <w:name w:val="TableText"/>
    <w:basedOn w:val="Normal"/>
    <w:pPr>
      <w:spacing w:before="60" w:after="60"/>
    </w:pPr>
    <w:rPr>
      <w:rFonts w:ascii="Arial" w:hAnsi="Arial"/>
      <w:sz w:val="20"/>
    </w:rPr>
  </w:style>
  <w:style w:type="paragraph" w:styleId="BodyText">
    <w:name w:val="Body Text"/>
    <w:basedOn w:val="Normal"/>
  </w:style>
  <w:style w:type="character" w:styleId="LineNumber">
    <w:name w:val="line number"/>
    <w:rPr>
      <w:rFonts w:ascii="Arial" w:hAnsi="Arial"/>
      <w:sz w:val="16"/>
    </w:rPr>
  </w:style>
  <w:style w:type="paragraph" w:styleId="BalloonText">
    <w:name w:val="Balloon Text"/>
    <w:basedOn w:val="Normal"/>
    <w:semiHidden/>
    <w:rsid w:val="00D474FE"/>
    <w:rPr>
      <w:rFonts w:ascii="Tahoma" w:hAnsi="Tahoma" w:cs="Tahoma"/>
      <w:sz w:val="16"/>
      <w:szCs w:val="16"/>
    </w:rPr>
  </w:style>
  <w:style w:type="paragraph" w:styleId="ListParagraph">
    <w:name w:val="List Paragraph"/>
    <w:basedOn w:val="Normal"/>
    <w:uiPriority w:val="34"/>
    <w:qFormat/>
    <w:rsid w:val="001D0BE5"/>
    <w:pPr>
      <w:ind w:left="720"/>
      <w:contextualSpacing/>
    </w:pPr>
    <w:rPr>
      <w:rFonts w:eastAsiaTheme="minorHAnsi"/>
    </w:rPr>
  </w:style>
  <w:style w:type="character" w:styleId="Hyperlink">
    <w:name w:val="Hyperlink"/>
    <w:basedOn w:val="DefaultParagraphFont"/>
    <w:unhideWhenUsed/>
    <w:rsid w:val="00E24140"/>
    <w:rPr>
      <w:color w:val="0000FF" w:themeColor="hyperlink"/>
      <w:u w:val="single"/>
    </w:rPr>
  </w:style>
  <w:style w:type="character" w:styleId="Strong">
    <w:name w:val="Strong"/>
    <w:basedOn w:val="DefaultParagraphFont"/>
    <w:uiPriority w:val="22"/>
    <w:qFormat/>
    <w:rsid w:val="00CE43CF"/>
    <w:rPr>
      <w:b/>
      <w:bCs/>
    </w:rPr>
  </w:style>
  <w:style w:type="character" w:styleId="Emphasis">
    <w:name w:val="Emphasis"/>
    <w:basedOn w:val="DefaultParagraphFont"/>
    <w:uiPriority w:val="20"/>
    <w:qFormat/>
    <w:rsid w:val="00CE43CF"/>
    <w:rPr>
      <w:i/>
      <w:iCs/>
    </w:rPr>
  </w:style>
  <w:style w:type="table" w:styleId="TableGrid">
    <w:name w:val="Table Grid"/>
    <w:basedOn w:val="TableNormal"/>
    <w:rsid w:val="00CE4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CE43CF"/>
    <w:pPr>
      <w:spacing w:after="200"/>
    </w:pPr>
    <w:rPr>
      <w:i/>
      <w:iCs/>
      <w:color w:val="1F497D" w:themeColor="text2"/>
      <w:sz w:val="18"/>
      <w:szCs w:val="18"/>
    </w:rPr>
  </w:style>
  <w:style w:type="paragraph" w:styleId="Header">
    <w:name w:val="header"/>
    <w:basedOn w:val="Normal"/>
    <w:link w:val="HeaderChar"/>
    <w:unhideWhenUsed/>
    <w:rsid w:val="00D6666D"/>
    <w:pPr>
      <w:tabs>
        <w:tab w:val="center" w:pos="4680"/>
        <w:tab w:val="right" w:pos="9360"/>
      </w:tabs>
    </w:pPr>
  </w:style>
  <w:style w:type="character" w:customStyle="1" w:styleId="HeaderChar">
    <w:name w:val="Header Char"/>
    <w:basedOn w:val="DefaultParagraphFont"/>
    <w:link w:val="Header"/>
    <w:rsid w:val="00D6666D"/>
    <w:rPr>
      <w:rFonts w:ascii="Calibri" w:hAnsi="Calibri"/>
      <w:sz w:val="22"/>
    </w:rPr>
  </w:style>
  <w:style w:type="paragraph" w:styleId="Footer">
    <w:name w:val="footer"/>
    <w:basedOn w:val="Normal"/>
    <w:link w:val="FooterChar"/>
    <w:uiPriority w:val="99"/>
    <w:unhideWhenUsed/>
    <w:rsid w:val="00D6666D"/>
    <w:pPr>
      <w:tabs>
        <w:tab w:val="center" w:pos="4680"/>
        <w:tab w:val="right" w:pos="9360"/>
      </w:tabs>
    </w:pPr>
  </w:style>
  <w:style w:type="character" w:customStyle="1" w:styleId="FooterChar">
    <w:name w:val="Footer Char"/>
    <w:basedOn w:val="DefaultParagraphFont"/>
    <w:link w:val="Footer"/>
    <w:uiPriority w:val="99"/>
    <w:rsid w:val="00D6666D"/>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ctions.cuanswer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95\Templates\WESCO%20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WESCO Flyer</Template>
  <TotalTime>19</TotalTime>
  <Pages>2</Pages>
  <Words>366</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WESCO</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Moore</dc:creator>
  <cp:lastModifiedBy>Stephanie Underwood</cp:lastModifiedBy>
  <cp:revision>13</cp:revision>
  <cp:lastPrinted>2016-04-25T19:26:00Z</cp:lastPrinted>
  <dcterms:created xsi:type="dcterms:W3CDTF">2016-04-05T20:12:00Z</dcterms:created>
  <dcterms:modified xsi:type="dcterms:W3CDTF">2019-04-05T15:10:00Z</dcterms:modified>
</cp:coreProperties>
</file>